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2ADAA3DC" w:rsidR="00F474B8" w:rsidRDefault="00950CAC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</w:t>
      </w:r>
      <w:r w:rsidR="0084142E">
        <w:rPr>
          <w:sz w:val="32"/>
          <w:szCs w:val="32"/>
        </w:rPr>
        <w:t xml:space="preserve"> 2025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11B2271D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all vacant lots</w:t>
      </w:r>
      <w:r w:rsidR="007F3D47">
        <w:rPr>
          <w:sz w:val="24"/>
          <w:szCs w:val="24"/>
        </w:rPr>
        <w:t>- still not deeded to the land bank- waiting on county.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1890"/>
      </w:tblGrid>
      <w:tr w:rsidR="00E0510F" w14:paraId="70CAFFBA" w14:textId="77777777" w:rsidTr="00007860">
        <w:tc>
          <w:tcPr>
            <w:tcW w:w="2695" w:type="dxa"/>
          </w:tcPr>
          <w:p w14:paraId="7938B343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1006 4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0F41F7C5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44643730" w14:textId="77777777" w:rsidTr="00007860">
        <w:tc>
          <w:tcPr>
            <w:tcW w:w="2695" w:type="dxa"/>
          </w:tcPr>
          <w:p w14:paraId="36C1877E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1009 A Street</w:t>
            </w:r>
          </w:p>
        </w:tc>
        <w:tc>
          <w:tcPr>
            <w:tcW w:w="1890" w:type="dxa"/>
          </w:tcPr>
          <w:p w14:paraId="3977CF9B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318B9427" w14:textId="77777777" w:rsidTr="00007860">
        <w:tc>
          <w:tcPr>
            <w:tcW w:w="2695" w:type="dxa"/>
          </w:tcPr>
          <w:p w14:paraId="53A60A06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1028 E Street</w:t>
            </w:r>
          </w:p>
        </w:tc>
        <w:tc>
          <w:tcPr>
            <w:tcW w:w="1890" w:type="dxa"/>
          </w:tcPr>
          <w:p w14:paraId="23DB5D00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W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9E6FA0F" w14:textId="77777777" w:rsidTr="00007860">
        <w:tc>
          <w:tcPr>
            <w:tcW w:w="2695" w:type="dxa"/>
          </w:tcPr>
          <w:p w14:paraId="52BF7D20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113 5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730101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620 13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89480F8" w14:textId="77777777" w:rsidTr="00007860">
        <w:tc>
          <w:tcPr>
            <w:tcW w:w="2695" w:type="dxa"/>
          </w:tcPr>
          <w:p w14:paraId="1D13DCE8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1212 7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E0E606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B Street</w:t>
            </w:r>
          </w:p>
        </w:tc>
      </w:tr>
      <w:tr w:rsidR="00E0510F" w14:paraId="5330F27A" w14:textId="77777777" w:rsidTr="00007860">
        <w:tc>
          <w:tcPr>
            <w:tcW w:w="2695" w:type="dxa"/>
          </w:tcPr>
          <w:p w14:paraId="64247D1D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1300 3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6E0A54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 C Street</w:t>
            </w:r>
          </w:p>
        </w:tc>
      </w:tr>
      <w:tr w:rsidR="00E0510F" w14:paraId="0325D4C9" w14:textId="77777777" w:rsidTr="00007860">
        <w:tc>
          <w:tcPr>
            <w:tcW w:w="2695" w:type="dxa"/>
          </w:tcPr>
          <w:p w14:paraId="17D304D2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1315 C Street</w:t>
            </w:r>
          </w:p>
        </w:tc>
        <w:tc>
          <w:tcPr>
            <w:tcW w:w="1890" w:type="dxa"/>
          </w:tcPr>
          <w:p w14:paraId="156C9F3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 A Street</w:t>
            </w:r>
          </w:p>
        </w:tc>
      </w:tr>
      <w:tr w:rsidR="00E0510F" w14:paraId="5E64CD22" w14:textId="77777777" w:rsidTr="00007860">
        <w:tc>
          <w:tcPr>
            <w:tcW w:w="2695" w:type="dxa"/>
          </w:tcPr>
          <w:p w14:paraId="5D60CC87" w14:textId="77777777" w:rsidR="00E0510F" w:rsidRPr="00F572BD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1401 6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5934902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Vine Street</w:t>
            </w:r>
          </w:p>
        </w:tc>
      </w:tr>
    </w:tbl>
    <w:p w14:paraId="6E623019" w14:textId="248244D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64190EA5" w14:textId="3FF99D10" w:rsidR="007F3D47" w:rsidRDefault="007F3D47" w:rsidP="007F3D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3D47">
        <w:rPr>
          <w:sz w:val="24"/>
          <w:szCs w:val="24"/>
        </w:rPr>
        <w:t xml:space="preserve">1028 E Street- conveyed on contract for the </w:t>
      </w:r>
      <w:r>
        <w:rPr>
          <w:sz w:val="24"/>
          <w:szCs w:val="24"/>
        </w:rPr>
        <w:t>construction</w:t>
      </w:r>
      <w:r w:rsidRPr="007F3D47">
        <w:rPr>
          <w:sz w:val="24"/>
          <w:szCs w:val="24"/>
        </w:rPr>
        <w:t xml:space="preserve"> of a new single-family residence</w:t>
      </w:r>
    </w:p>
    <w:p w14:paraId="18C36237" w14:textId="6054007A" w:rsidR="0040588B" w:rsidRDefault="0040588B" w:rsidP="0040588B">
      <w:pPr>
        <w:rPr>
          <w:sz w:val="24"/>
          <w:szCs w:val="24"/>
        </w:rPr>
      </w:pPr>
      <w:r>
        <w:rPr>
          <w:sz w:val="24"/>
          <w:szCs w:val="24"/>
        </w:rPr>
        <w:t>CLAIMS</w:t>
      </w:r>
    </w:p>
    <w:p w14:paraId="3CA41693" w14:textId="70F826CC" w:rsidR="0040588B" w:rsidRPr="0040588B" w:rsidRDefault="0040588B" w:rsidP="004058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 Title- $500 (Hotchkiss- gift properties (5) title searches)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7FBDCCAD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B6001F">
        <w:rPr>
          <w:sz w:val="24"/>
          <w:szCs w:val="24"/>
        </w:rPr>
        <w:t>150,749.19</w:t>
      </w:r>
      <w:r>
        <w:rPr>
          <w:sz w:val="24"/>
          <w:szCs w:val="24"/>
        </w:rPr>
        <w:t xml:space="preserve"> as of </w:t>
      </w:r>
      <w:r w:rsidR="007F3D47">
        <w:rPr>
          <w:sz w:val="24"/>
          <w:szCs w:val="24"/>
        </w:rPr>
        <w:t>February 28</w:t>
      </w:r>
      <w:r w:rsidR="002818FA">
        <w:rPr>
          <w:sz w:val="24"/>
          <w:szCs w:val="24"/>
        </w:rPr>
        <w:t>, 202</w:t>
      </w:r>
      <w:r w:rsidR="0084142E">
        <w:rPr>
          <w:sz w:val="24"/>
          <w:szCs w:val="24"/>
        </w:rPr>
        <w:t>5</w:t>
      </w:r>
      <w:r w:rsidR="009C1BCA">
        <w:rPr>
          <w:sz w:val="24"/>
          <w:szCs w:val="24"/>
        </w:rPr>
        <w:t xml:space="preserve"> ($</w:t>
      </w:r>
      <w:r w:rsidR="00B6001F">
        <w:rPr>
          <w:sz w:val="24"/>
          <w:szCs w:val="24"/>
        </w:rPr>
        <w:t xml:space="preserve">34.68 </w:t>
      </w:r>
      <w:r w:rsidR="009C1BCA">
        <w:rPr>
          <w:sz w:val="24"/>
          <w:szCs w:val="24"/>
        </w:rPr>
        <w:t xml:space="preserve">interest – </w:t>
      </w:r>
      <w:r w:rsidR="007F3D47">
        <w:rPr>
          <w:sz w:val="24"/>
          <w:szCs w:val="24"/>
        </w:rPr>
        <w:t>Feb 2025</w:t>
      </w:r>
      <w:r w:rsidR="009C1BCA">
        <w:rPr>
          <w:sz w:val="24"/>
          <w:szCs w:val="24"/>
        </w:rPr>
        <w:t>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6BD7F457" w14:textId="17033C26" w:rsidR="007F3D47" w:rsidRPr="007F3D47" w:rsidRDefault="007F3D47" w:rsidP="007F3D4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Pursuant to Neb. Rev. Stat. § 18-3413 the required a</w:t>
      </w:r>
      <w:r w:rsidRPr="007F3D47">
        <w:rPr>
          <w:sz w:val="24"/>
          <w:szCs w:val="24"/>
        </w:rPr>
        <w:t>nnual report to Nebraska Legislature was submitted</w:t>
      </w:r>
      <w:r>
        <w:rPr>
          <w:sz w:val="24"/>
          <w:szCs w:val="24"/>
        </w:rPr>
        <w:t xml:space="preserve"> regarding the activities and status of the land bank.</w:t>
      </w:r>
      <w:r w:rsidRPr="007F3D47">
        <w:rPr>
          <w:sz w:val="24"/>
          <w:szCs w:val="24"/>
        </w:rPr>
        <w:t xml:space="preserve"> 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7AB8F25D" w14:textId="7A7EB133" w:rsidR="001A5E26" w:rsidRPr="00572621" w:rsidRDefault="005E346F" w:rsidP="00853799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7A92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76872"/>
    <w:rsid w:val="000D66A6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0B81"/>
    <w:rsid w:val="003537EB"/>
    <w:rsid w:val="0040588B"/>
    <w:rsid w:val="0044478A"/>
    <w:rsid w:val="004571CF"/>
    <w:rsid w:val="00471E4E"/>
    <w:rsid w:val="004A7077"/>
    <w:rsid w:val="004C269D"/>
    <w:rsid w:val="005023FC"/>
    <w:rsid w:val="00503C6B"/>
    <w:rsid w:val="00572621"/>
    <w:rsid w:val="0058543B"/>
    <w:rsid w:val="005B65B8"/>
    <w:rsid w:val="005C213A"/>
    <w:rsid w:val="005E2CF0"/>
    <w:rsid w:val="005E346F"/>
    <w:rsid w:val="005E6CC3"/>
    <w:rsid w:val="00602F2F"/>
    <w:rsid w:val="00641A5E"/>
    <w:rsid w:val="00674966"/>
    <w:rsid w:val="006B79CE"/>
    <w:rsid w:val="00705B62"/>
    <w:rsid w:val="00707276"/>
    <w:rsid w:val="007160DC"/>
    <w:rsid w:val="007F3D47"/>
    <w:rsid w:val="008035F0"/>
    <w:rsid w:val="0084142E"/>
    <w:rsid w:val="00853799"/>
    <w:rsid w:val="00871774"/>
    <w:rsid w:val="008C2DAA"/>
    <w:rsid w:val="00950CAC"/>
    <w:rsid w:val="00956E4B"/>
    <w:rsid w:val="009766D0"/>
    <w:rsid w:val="009C1BCA"/>
    <w:rsid w:val="00A30CFC"/>
    <w:rsid w:val="00A35A5A"/>
    <w:rsid w:val="00A44F0F"/>
    <w:rsid w:val="00A6492A"/>
    <w:rsid w:val="00AD318F"/>
    <w:rsid w:val="00B6001F"/>
    <w:rsid w:val="00B619D0"/>
    <w:rsid w:val="00BC4CA5"/>
    <w:rsid w:val="00BD7A72"/>
    <w:rsid w:val="00BF4245"/>
    <w:rsid w:val="00C1615D"/>
    <w:rsid w:val="00C83264"/>
    <w:rsid w:val="00CB5BB5"/>
    <w:rsid w:val="00CD42DF"/>
    <w:rsid w:val="00CE449D"/>
    <w:rsid w:val="00D1643A"/>
    <w:rsid w:val="00E0510F"/>
    <w:rsid w:val="00E50A62"/>
    <w:rsid w:val="00ED12BE"/>
    <w:rsid w:val="00F474B8"/>
    <w:rsid w:val="00F52D90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8</cp:revision>
  <dcterms:created xsi:type="dcterms:W3CDTF">2025-02-19T19:32:00Z</dcterms:created>
  <dcterms:modified xsi:type="dcterms:W3CDTF">2025-04-04T19:35:00Z</dcterms:modified>
</cp:coreProperties>
</file>