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5D9C6" w14:textId="77777777" w:rsidR="00572621" w:rsidRDefault="00572621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3DF4D960" w:rsidR="00F474B8" w:rsidRDefault="006B79CE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JULY </w:t>
      </w:r>
      <w:r w:rsidR="00A6492A" w:rsidRPr="00572621">
        <w:rPr>
          <w:sz w:val="32"/>
          <w:szCs w:val="32"/>
        </w:rPr>
        <w:t>2024</w:t>
      </w:r>
    </w:p>
    <w:p w14:paraId="43456455" w14:textId="77777777" w:rsidR="00641A5E" w:rsidRDefault="00641A5E" w:rsidP="00A6492A">
      <w:pPr>
        <w:jc w:val="center"/>
        <w:rPr>
          <w:sz w:val="32"/>
          <w:szCs w:val="32"/>
        </w:rPr>
      </w:pPr>
    </w:p>
    <w:p w14:paraId="076C4E8B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 xml:space="preserve">PROPERTIES ACQUIRED BY THE LAND BANK:  </w:t>
      </w:r>
    </w:p>
    <w:p w14:paraId="610DEDA1" w14:textId="7F108D23" w:rsidR="00ED12BE" w:rsidRPr="00572621" w:rsidRDefault="002818FA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6E623019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PROPERTIES CONVEYED BY THE LAND BANK</w:t>
      </w:r>
    </w:p>
    <w:p w14:paraId="47DC1D87" w14:textId="77777777" w:rsidR="00ED12BE" w:rsidRPr="00572621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2621">
        <w:rPr>
          <w:sz w:val="24"/>
          <w:szCs w:val="24"/>
        </w:rPr>
        <w:t>None</w:t>
      </w:r>
    </w:p>
    <w:p w14:paraId="626593FD" w14:textId="2D45E46C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FUND BALANCE</w:t>
      </w:r>
    </w:p>
    <w:p w14:paraId="6DEB49D8" w14:textId="3DDF9965" w:rsidR="00ED12BE" w:rsidRDefault="006B79C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July 31</w:t>
      </w:r>
      <w:r w:rsidR="002818FA">
        <w:rPr>
          <w:sz w:val="24"/>
          <w:szCs w:val="24"/>
        </w:rPr>
        <w:t>, 2024</w:t>
      </w:r>
      <w:r w:rsidR="006F4FE9">
        <w:rPr>
          <w:sz w:val="24"/>
          <w:szCs w:val="24"/>
        </w:rPr>
        <w:t xml:space="preserve">- interest payment received </w:t>
      </w:r>
      <w:r w:rsidR="006F4FE9" w:rsidRPr="006F4FE9">
        <w:rPr>
          <w:sz w:val="24"/>
          <w:szCs w:val="24"/>
        </w:rPr>
        <w:t xml:space="preserve">$40.74 </w:t>
      </w:r>
    </w:p>
    <w:p w14:paraId="020117CA" w14:textId="671B2EA6" w:rsidR="00ED12BE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$0.00 account receivable</w:t>
      </w:r>
    </w:p>
    <w:p w14:paraId="12FA1068" w14:textId="3C6305BB" w:rsidR="006F4FE9" w:rsidRPr="00572621" w:rsidRDefault="006F4FE9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Balance- $150,236.95</w:t>
      </w:r>
    </w:p>
    <w:p w14:paraId="767CC3C0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NOTABLE ACTIONS</w:t>
      </w:r>
    </w:p>
    <w:p w14:paraId="37974C51" w14:textId="29264D98" w:rsidR="00707276" w:rsidRPr="009C125C" w:rsidRDefault="006B79CE" w:rsidP="007072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cs="Times New Roman"/>
          <w:sz w:val="24"/>
          <w:szCs w:val="24"/>
        </w:rPr>
        <w:t>Adopt</w:t>
      </w:r>
      <w:r w:rsidR="00707276">
        <w:rPr>
          <w:rFonts w:cs="Times New Roman"/>
          <w:sz w:val="24"/>
          <w:szCs w:val="24"/>
        </w:rPr>
        <w:t xml:space="preserve"> mission statement and priorities of the landbank</w:t>
      </w:r>
    </w:p>
    <w:p w14:paraId="42579465" w14:textId="485AB4BC" w:rsidR="00707276" w:rsidRPr="006B79CE" w:rsidRDefault="006B79CE" w:rsidP="007072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cs="Times New Roman"/>
          <w:sz w:val="24"/>
          <w:szCs w:val="24"/>
        </w:rPr>
        <w:t>Adopt public comment policy.</w:t>
      </w:r>
    </w:p>
    <w:p w14:paraId="23939FE5" w14:textId="5123203C" w:rsidR="006B79CE" w:rsidRPr="005F3826" w:rsidRDefault="006B79CE" w:rsidP="007072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cs="Times New Roman"/>
          <w:sz w:val="24"/>
          <w:szCs w:val="24"/>
        </w:rPr>
        <w:t>Adopt Res. 1- to discharge liens and claims for 1428 5</w:t>
      </w:r>
      <w:r w:rsidRPr="006B79CE">
        <w:rPr>
          <w:rFonts w:cs="Times New Roman"/>
          <w:sz w:val="24"/>
          <w:szCs w:val="24"/>
          <w:vertAlign w:val="superscript"/>
        </w:rPr>
        <w:t>th</w:t>
      </w:r>
      <w:r>
        <w:rPr>
          <w:rFonts w:cs="Times New Roman"/>
          <w:sz w:val="24"/>
          <w:szCs w:val="24"/>
        </w:rPr>
        <w:t xml:space="preserve"> Street, Fairbury</w:t>
      </w:r>
      <w:r w:rsidR="00C83264">
        <w:rPr>
          <w:rFonts w:cs="Times New Roman"/>
          <w:sz w:val="24"/>
          <w:szCs w:val="24"/>
        </w:rPr>
        <w:t xml:space="preserve"> and filed said resolution with the Jefferson County Courthouse.</w:t>
      </w:r>
    </w:p>
    <w:p w14:paraId="4661D9B1" w14:textId="1F0FB285" w:rsidR="005E346F" w:rsidRDefault="005E2CF0" w:rsidP="005E2CF0">
      <w:pPr>
        <w:rPr>
          <w:sz w:val="24"/>
          <w:szCs w:val="24"/>
        </w:rPr>
      </w:pPr>
      <w:r w:rsidRPr="00572621">
        <w:rPr>
          <w:sz w:val="24"/>
          <w:szCs w:val="24"/>
        </w:rPr>
        <w:t>Respectfully submitted</w:t>
      </w:r>
      <w:r w:rsidR="005E346F">
        <w:rPr>
          <w:sz w:val="24"/>
          <w:szCs w:val="24"/>
        </w:rPr>
        <w:t>,</w:t>
      </w:r>
    </w:p>
    <w:p w14:paraId="5F6D42D3" w14:textId="7935DDCC" w:rsidR="005E2CF0" w:rsidRDefault="005E346F" w:rsidP="005E2CF0">
      <w:pPr>
        <w:rPr>
          <w:sz w:val="24"/>
          <w:szCs w:val="24"/>
        </w:rPr>
      </w:pPr>
      <w:r>
        <w:rPr>
          <w:sz w:val="24"/>
          <w:szCs w:val="24"/>
        </w:rPr>
        <w:t>Chairperson,</w:t>
      </w:r>
      <w:r w:rsidR="005E2CF0" w:rsidRPr="00572621">
        <w:rPr>
          <w:sz w:val="24"/>
          <w:szCs w:val="24"/>
        </w:rPr>
        <w:t xml:space="preserve"> Mike Gaston</w:t>
      </w:r>
    </w:p>
    <w:p w14:paraId="18BDBFA6" w14:textId="77777777" w:rsidR="002818FA" w:rsidRDefault="002818FA" w:rsidP="005E2CF0">
      <w:pPr>
        <w:rPr>
          <w:sz w:val="24"/>
          <w:szCs w:val="24"/>
        </w:rPr>
      </w:pPr>
    </w:p>
    <w:p w14:paraId="121C6BC0" w14:textId="77777777" w:rsidR="002818FA" w:rsidRDefault="002818FA" w:rsidP="005E2CF0">
      <w:pPr>
        <w:rPr>
          <w:sz w:val="24"/>
          <w:szCs w:val="24"/>
        </w:rPr>
      </w:pPr>
    </w:p>
    <w:p w14:paraId="7AB8F25D" w14:textId="4775EDA4" w:rsidR="001A5E26" w:rsidRPr="00572621" w:rsidRDefault="001A5E26" w:rsidP="001A5E26">
      <w:pPr>
        <w:spacing w:after="0" w:line="180" w:lineRule="exact"/>
        <w:rPr>
          <w:sz w:val="24"/>
          <w:szCs w:val="24"/>
        </w:rPr>
      </w:pPr>
      <w:r>
        <w:rPr>
          <w:rFonts w:ascii="Arial" w:hAnsi="Arial" w:cs="Arial"/>
          <w:sz w:val="16"/>
        </w:rPr>
        <w:fldChar w:fldCharType="begin"/>
      </w:r>
      <w:r>
        <w:rPr>
          <w:rFonts w:ascii="Arial" w:hAnsi="Arial" w:cs="Arial"/>
          <w:sz w:val="16"/>
        </w:rPr>
        <w:instrText xml:space="preserve"> DOCVARIABLE ndGeneratedStamp \* MERGEFORMAT </w:instrText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t>4881-3987-3231, v. 1</w:t>
      </w:r>
      <w:r>
        <w:rPr>
          <w:rFonts w:ascii="Arial" w:hAnsi="Arial" w:cs="Arial"/>
          <w:sz w:val="16"/>
        </w:rPr>
        <w:fldChar w:fldCharType="end"/>
      </w:r>
    </w:p>
    <w:sectPr w:rsidR="001A5E26" w:rsidRPr="00572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4E126" w14:textId="77777777" w:rsidR="001A5E26" w:rsidRDefault="001A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E3845" w14:textId="77777777" w:rsidR="001A5E26" w:rsidRDefault="001A5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2F920" w14:textId="77777777" w:rsidR="001A5E26" w:rsidRDefault="001A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4041F" w14:textId="77777777" w:rsidR="001A5E26" w:rsidRDefault="001A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94786" w14:textId="77777777" w:rsidR="001A5E26" w:rsidRDefault="001A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D097C"/>
    <w:multiLevelType w:val="hybridMultilevel"/>
    <w:tmpl w:val="7A021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0"/>
  </w:num>
  <w:num w:numId="2" w16cid:durableId="51677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1-3987-3231, v. 1"/>
    <w:docVar w:name="ndGeneratedStampLocation" w:val="LastPage"/>
  </w:docVars>
  <w:rsids>
    <w:rsidRoot w:val="00503C6B"/>
    <w:rsid w:val="000D66A6"/>
    <w:rsid w:val="00165899"/>
    <w:rsid w:val="001A5E26"/>
    <w:rsid w:val="001B4D8C"/>
    <w:rsid w:val="001F0171"/>
    <w:rsid w:val="002818FA"/>
    <w:rsid w:val="00341D68"/>
    <w:rsid w:val="003537EB"/>
    <w:rsid w:val="004571CF"/>
    <w:rsid w:val="004A7077"/>
    <w:rsid w:val="005023FC"/>
    <w:rsid w:val="00503C6B"/>
    <w:rsid w:val="00572621"/>
    <w:rsid w:val="0058543B"/>
    <w:rsid w:val="005E2CF0"/>
    <w:rsid w:val="005E346F"/>
    <w:rsid w:val="00641A5E"/>
    <w:rsid w:val="006B79CE"/>
    <w:rsid w:val="006F4FE9"/>
    <w:rsid w:val="00707276"/>
    <w:rsid w:val="008035F0"/>
    <w:rsid w:val="008C2DAA"/>
    <w:rsid w:val="00A30CFC"/>
    <w:rsid w:val="00A35A5A"/>
    <w:rsid w:val="00A6492A"/>
    <w:rsid w:val="00C83264"/>
    <w:rsid w:val="00CB5BB5"/>
    <w:rsid w:val="00EB5CD9"/>
    <w:rsid w:val="00ED12BE"/>
    <w:rsid w:val="00F474B8"/>
    <w:rsid w:val="00F52D90"/>
    <w:rsid w:val="00F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Erin Reimer</cp:lastModifiedBy>
  <cp:revision>5</cp:revision>
  <dcterms:created xsi:type="dcterms:W3CDTF">2024-07-16T15:45:00Z</dcterms:created>
  <dcterms:modified xsi:type="dcterms:W3CDTF">2024-08-13T12:08:00Z</dcterms:modified>
</cp:coreProperties>
</file>